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44"/>
          <w:szCs w:val="44"/>
        </w:rPr>
        <w:t xml:space="preserve">濮阳县第四中学2017年预算公开说明                       </w:t>
      </w:r>
    </w:p>
    <w:p>
      <w:pPr>
        <w:tabs>
          <w:tab w:val="left" w:pos="1266"/>
        </w:tabs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ab/>
      </w:r>
    </w:p>
    <w:p>
      <w:pPr>
        <w:tabs>
          <w:tab w:val="left" w:pos="1266"/>
        </w:tabs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2"/>
          <w:szCs w:val="32"/>
        </w:rPr>
        <w:t xml:space="preserve">   濮阳县第四中学位于濮阳县庆祖镇南街，始建于1956年，占地面积43亩。下设办公室、教导处、政教处、总务处四个处室。核定编制59人，现有在职教师81人，退休教师11人，学生923人。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濮阳县第四中学2016年预算收支情况及三公经费情况如下：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1、2017年预算收入5134900元，支出5134900元，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2、2017三公经费支出为0元。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16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ind w:firstLine="416"/>
        <w:jc w:val="left"/>
        <w:rPr>
          <w:sz w:val="32"/>
          <w:szCs w:val="32"/>
        </w:rPr>
      </w:pPr>
    </w:p>
    <w:p>
      <w:pPr>
        <w:ind w:firstLine="416"/>
        <w:jc w:val="left"/>
        <w:rPr>
          <w:sz w:val="32"/>
          <w:szCs w:val="32"/>
        </w:rPr>
      </w:pPr>
    </w:p>
    <w:p>
      <w:pPr>
        <w:ind w:firstLine="416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濮阳县第四中学</w:t>
      </w:r>
    </w:p>
    <w:p>
      <w:pPr>
        <w:rPr>
          <w:sz w:val="32"/>
          <w:szCs w:val="32"/>
        </w:rPr>
      </w:pPr>
    </w:p>
    <w:p>
      <w:pPr>
        <w:tabs>
          <w:tab w:val="left" w:pos="866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FE429A"/>
    <w:rsid w:val="004C2F82"/>
    <w:rsid w:val="007F17C2"/>
    <w:rsid w:val="008C3106"/>
    <w:rsid w:val="00C105BF"/>
    <w:rsid w:val="00D37D16"/>
    <w:rsid w:val="3A1C7103"/>
    <w:rsid w:val="4B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163</Words>
  <Characters>155</Characters>
  <Lines>1</Lines>
  <Paragraphs>1</Paragraphs>
  <TotalTime>0</TotalTime>
  <ScaleCrop>false</ScaleCrop>
  <LinksUpToDate>false</LinksUpToDate>
  <CharactersWithSpaces>317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2016-06-17T00:05:00Z</dcterms:created>
  <dc:creator>Administrator</dc:creator>
  <cp:lastModifiedBy>Administrator</cp:lastModifiedBy>
  <cp:lastPrinted>2016-06-17T00:54:00Z</cp:lastPrinted>
  <dcterms:modified xsi:type="dcterms:W3CDTF">2017-06-09T08:01:17Z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