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4" w:rsidRDefault="0015103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濮阳县文物管理所</w:t>
      </w:r>
      <w:r w:rsidR="00F139B8">
        <w:rPr>
          <w:rFonts w:hint="eastAsia"/>
          <w:b/>
          <w:sz w:val="44"/>
          <w:szCs w:val="44"/>
        </w:rPr>
        <w:t>2017</w:t>
      </w:r>
      <w:r w:rsidR="00F139B8"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预</w:t>
      </w:r>
      <w:r w:rsidR="004C3FD1">
        <w:rPr>
          <w:rFonts w:hint="eastAsia"/>
          <w:b/>
          <w:sz w:val="44"/>
          <w:szCs w:val="44"/>
        </w:rPr>
        <w:t>决</w:t>
      </w:r>
      <w:r>
        <w:rPr>
          <w:rFonts w:hint="eastAsia"/>
          <w:b/>
          <w:sz w:val="44"/>
          <w:szCs w:val="44"/>
        </w:rPr>
        <w:t>算公开说明</w:t>
      </w:r>
    </w:p>
    <w:p w:rsidR="00CB5454" w:rsidRDefault="00CB5454">
      <w:pPr>
        <w:jc w:val="center"/>
        <w:rPr>
          <w:b/>
          <w:sz w:val="44"/>
          <w:szCs w:val="44"/>
        </w:rPr>
      </w:pPr>
    </w:p>
    <w:p w:rsidR="00CB5454" w:rsidRDefault="001510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濮阳县历史悠久，文化遗存较多，濮阳县是河南省文物大县，境内现有不可移动文物</w:t>
      </w:r>
      <w:r>
        <w:rPr>
          <w:rFonts w:hint="eastAsia"/>
          <w:sz w:val="32"/>
          <w:szCs w:val="32"/>
        </w:rPr>
        <w:t>307</w:t>
      </w:r>
      <w:r>
        <w:rPr>
          <w:rFonts w:hint="eastAsia"/>
          <w:sz w:val="32"/>
          <w:szCs w:val="32"/>
        </w:rPr>
        <w:t>处，其中，国家级文物保护单位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处，省级文物保护单位</w:t>
      </w:r>
      <w:r w:rsidR="006446AE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处，市级文物保护单位</w:t>
      </w:r>
      <w:r w:rsidR="006446AE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处，县级文物保护单位</w:t>
      </w:r>
      <w:r>
        <w:rPr>
          <w:rFonts w:hint="eastAsia"/>
          <w:sz w:val="32"/>
          <w:szCs w:val="32"/>
        </w:rPr>
        <w:t>4</w:t>
      </w:r>
      <w:r w:rsidR="006446AE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处。</w:t>
      </w:r>
    </w:p>
    <w:p w:rsidR="00CB5454" w:rsidRDefault="001510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濮阳县文物管理所成立于</w:t>
      </w:r>
      <w:r>
        <w:rPr>
          <w:rFonts w:hint="eastAsia"/>
          <w:sz w:val="32"/>
          <w:szCs w:val="32"/>
        </w:rPr>
        <w:t>1997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月，目前现有职工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人，内设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个股室，分别是办公室、安全保卫室、陈列室、技术室、文物修复室，我县辖下有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个乡（镇），我单位承担着全县文物的管理、保护、抢救、研究、宣传工作；负责申报全县境内文物钻探、发掘、维修等项目，负责出土文物的抢救、鉴别、回收管理工作。</w:t>
      </w:r>
    </w:p>
    <w:p w:rsidR="004C3FD1" w:rsidRDefault="004C3FD1">
      <w:pPr>
        <w:ind w:firstLineChars="200" w:firstLine="640"/>
        <w:rPr>
          <w:sz w:val="32"/>
          <w:szCs w:val="32"/>
        </w:rPr>
      </w:pPr>
    </w:p>
    <w:p w:rsidR="00CB5454" w:rsidRDefault="006446AE" w:rsidP="0047690A">
      <w:pPr>
        <w:ind w:left="100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 w:rsidR="0015103A">
        <w:rPr>
          <w:rFonts w:hint="eastAsia"/>
          <w:sz w:val="32"/>
          <w:szCs w:val="32"/>
        </w:rPr>
        <w:t>年预算收支情况：</w:t>
      </w:r>
    </w:p>
    <w:p w:rsidR="00CB5454" w:rsidRDefault="0015103A" w:rsidP="0047690A">
      <w:pPr>
        <w:ind w:left="1000"/>
        <w:rPr>
          <w:sz w:val="32"/>
          <w:szCs w:val="32"/>
        </w:rPr>
      </w:pPr>
      <w:r>
        <w:rPr>
          <w:rFonts w:hint="eastAsia"/>
          <w:sz w:val="32"/>
          <w:szCs w:val="32"/>
        </w:rPr>
        <w:t>收入</w:t>
      </w:r>
      <w:r w:rsidR="006446AE">
        <w:rPr>
          <w:rFonts w:hint="eastAsia"/>
          <w:sz w:val="32"/>
          <w:szCs w:val="32"/>
        </w:rPr>
        <w:t>796000</w:t>
      </w:r>
      <w:r>
        <w:rPr>
          <w:rFonts w:hint="eastAsia"/>
          <w:sz w:val="32"/>
          <w:szCs w:val="32"/>
        </w:rPr>
        <w:t>元，支出</w:t>
      </w:r>
      <w:r w:rsidR="006446AE">
        <w:rPr>
          <w:rFonts w:hint="eastAsia"/>
          <w:sz w:val="32"/>
          <w:szCs w:val="32"/>
        </w:rPr>
        <w:t>796000</w:t>
      </w:r>
      <w:r>
        <w:rPr>
          <w:rFonts w:hint="eastAsia"/>
          <w:sz w:val="32"/>
          <w:szCs w:val="32"/>
        </w:rPr>
        <w:t>元，无三公经费支出。</w:t>
      </w:r>
      <w:bookmarkStart w:id="0" w:name="_GoBack"/>
      <w:bookmarkEnd w:id="0"/>
    </w:p>
    <w:p w:rsidR="00CB5454" w:rsidRDefault="00CB5454">
      <w:pPr>
        <w:ind w:firstLineChars="150" w:firstLine="480"/>
        <w:jc w:val="right"/>
        <w:rPr>
          <w:sz w:val="32"/>
          <w:szCs w:val="32"/>
        </w:rPr>
      </w:pPr>
    </w:p>
    <w:p w:rsidR="00CB5454" w:rsidRDefault="00CB5454">
      <w:pPr>
        <w:ind w:firstLineChars="150" w:firstLine="480"/>
        <w:jc w:val="right"/>
        <w:rPr>
          <w:sz w:val="32"/>
          <w:szCs w:val="32"/>
        </w:rPr>
      </w:pPr>
    </w:p>
    <w:p w:rsidR="00CB5454" w:rsidRDefault="00CB5454">
      <w:pPr>
        <w:ind w:firstLineChars="150" w:firstLine="480"/>
        <w:jc w:val="right"/>
        <w:rPr>
          <w:sz w:val="32"/>
          <w:szCs w:val="32"/>
        </w:rPr>
      </w:pPr>
    </w:p>
    <w:p w:rsidR="00CB5454" w:rsidRDefault="0015103A">
      <w:pPr>
        <w:ind w:firstLineChars="150" w:firstLine="48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濮阳县文物管理所</w:t>
      </w:r>
    </w:p>
    <w:p w:rsidR="006446AE" w:rsidRPr="006446AE" w:rsidRDefault="006446AE" w:rsidP="006446AE">
      <w:pPr>
        <w:ind w:firstLineChars="150" w:firstLine="48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</w:p>
    <w:sectPr w:rsidR="006446AE" w:rsidRPr="006446AE" w:rsidSect="00CB5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5B" w:rsidRDefault="002E695B" w:rsidP="00AE4645">
      <w:r>
        <w:separator/>
      </w:r>
    </w:p>
  </w:endnote>
  <w:endnote w:type="continuationSeparator" w:id="1">
    <w:p w:rsidR="002E695B" w:rsidRDefault="002E695B" w:rsidP="00AE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5B" w:rsidRDefault="002E695B" w:rsidP="00AE4645">
      <w:r>
        <w:separator/>
      </w:r>
    </w:p>
  </w:footnote>
  <w:footnote w:type="continuationSeparator" w:id="1">
    <w:p w:rsidR="002E695B" w:rsidRDefault="002E695B" w:rsidP="00AE4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219A"/>
    <w:multiLevelType w:val="hybridMultilevel"/>
    <w:tmpl w:val="18140C94"/>
    <w:lvl w:ilvl="0" w:tplc="34260DDC"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54"/>
    <w:rsid w:val="000A3112"/>
    <w:rsid w:val="0015103A"/>
    <w:rsid w:val="00200739"/>
    <w:rsid w:val="00200B9E"/>
    <w:rsid w:val="002E695B"/>
    <w:rsid w:val="0047690A"/>
    <w:rsid w:val="004C3FD1"/>
    <w:rsid w:val="00561FBA"/>
    <w:rsid w:val="006446AE"/>
    <w:rsid w:val="00727C51"/>
    <w:rsid w:val="009B1740"/>
    <w:rsid w:val="00AE4645"/>
    <w:rsid w:val="00C41DCC"/>
    <w:rsid w:val="00CB5454"/>
    <w:rsid w:val="00F139B8"/>
    <w:rsid w:val="00F34F1F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B545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CB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B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B54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45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CB54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濮阳县文物管理所2015年预算公开说明</dc:title>
  <dc:creator>微软用户</dc:creator>
  <cp:lastModifiedBy>Administrator</cp:lastModifiedBy>
  <cp:revision>13</cp:revision>
  <cp:lastPrinted>2015-10-30T02:38:00Z</cp:lastPrinted>
  <dcterms:created xsi:type="dcterms:W3CDTF">2015-10-29T02:15:00Z</dcterms:created>
  <dcterms:modified xsi:type="dcterms:W3CDTF">2017-06-08T01:39:00Z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