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征求意见表</w:t>
      </w:r>
    </w:p>
    <w:tbl>
      <w:tblPr>
        <w:tblW w:w="8844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913"/>
        <w:gridCol w:w="1754"/>
        <w:gridCol w:w="2717"/>
      </w:tblGrid>
      <w:tr>
        <w:trPr>
          <w:trHeight w:val="102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主办单位</w:t>
            </w:r>
          </w:p>
        </w:tc>
        <w:tc>
          <w:tcPr>
            <w:tcW w:w="738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val="none"/>
                <w:lang w:val="en-US" w:eastAsia="zh-CN"/>
              </w:rPr>
              <w:t>濮阳县人民政府安委会办公室</w:t>
            </w:r>
          </w:p>
        </w:tc>
      </w:tr>
      <w:tr>
        <w:trPr>
          <w:trHeight w:val="102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议题名称</w:t>
            </w:r>
          </w:p>
        </w:tc>
        <w:tc>
          <w:tcPr>
            <w:tcW w:w="738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黑体" w:hAnsi="黑体" w:eastAsia="方正小标宋简体" w:cs="黑体"/>
                <w:sz w:val="32"/>
                <w:szCs w:val="32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val="none"/>
                <w:lang w:val="en-US" w:eastAsia="zh-CN"/>
              </w:rPr>
              <w:t>关于征求《濮阳县生产安全事故应急预案》（征求意见稿）意见建议的通知</w:t>
            </w:r>
            <w:bookmarkStart w:id="0" w:name="_GoBack"/>
            <w:bookmarkEnd w:id="0"/>
          </w:p>
        </w:tc>
      </w:tr>
      <w:tr>
        <w:trPr>
          <w:trHeight w:val="102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意见单位</w:t>
            </w:r>
          </w:p>
        </w:tc>
        <w:tc>
          <w:tcPr>
            <w:tcW w:w="291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主要负责人签字</w:t>
            </w:r>
          </w:p>
        </w:tc>
        <w:tc>
          <w:tcPr>
            <w:tcW w:w="271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275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具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体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738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3213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要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依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据</w:t>
            </w:r>
          </w:p>
        </w:tc>
        <w:tc>
          <w:tcPr>
            <w:tcW w:w="738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textAlignment w:val="auto"/>
        <w:outlineLvl w:val="9"/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注：部门意见要写出明确意见及依据，并具体到需修改的内容；如无意见，在具体意见栏填写“无意见”。签字人必须为部门主要负责人，并加盖公章。</w:t>
      </w: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Hyperlink"/>
    <w:basedOn w:val="4"/>
    <w:rPr>
      <w:color w:val="0000FF"/>
      <w:u w:val="single"/>
    </w:rPr>
  </w:style>
  <w:style w:type="paragraph" w:customStyle="1" w:styleId="6">
    <w:name w:val="正文缩进1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2021-01-07T07:25:00Z</dcterms:created>
  <dc:creator>WPS_1498626158</dc:creator>
  <cp:lastPrinted>2021-04-02T02:26:00Z</cp:lastPrinted>
  <dcterms:modified xsi:type="dcterms:W3CDTF">2021-05-24T15:12:59Z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CB0A363BA471473F8564715ADC13BDEF</vt:lpwstr>
  </property>
</Properties>
</file>