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880" w:leftChars="400" w:firstLine="0" w:firstLineChars="0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10月份濮阳县固定资产投资稳中向好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元—10月份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全县固定资产投资增速逐步提高，向好态势明显。但新入库项目个数减少，投资规模下降，在库项目建设进度慢等问题依然存在，仍需持续关注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firstLine="643" w:firstLineChars="200"/>
        <w:jc w:val="both"/>
        <w:textAlignment w:val="auto"/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固定资产投资完成情况及特点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19" w:leftChars="0" w:firstLine="617" w:firstLineChars="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固定资产投资稳中向好。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1-10月份，全县固定资产投资完成83.98亿元，同比增长7.7%，较上月提高2.7个百分点，高于全市平均水平（3.0%）4.7个百分点，居全市第四位，较上月提高一个位次。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建筑安装工程完成投资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69.47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亿元，同比增长2.9%，较上月提高2.7个百分点，居全市第二位。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616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分产业看：第一产业投资完成2.07亿元，同比增长19.0%，拉动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固定资产投资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增长0.4个百分点。第二产业投资完成20.58亿元，同比增长26.2%，拉动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固定资产投资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增长5.5个百分点。第三产业投资完成61.33亿元，同比下降2.3%，拉动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固定资产投资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增长1.8个百分点。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19" w:leftChars="0" w:firstLine="641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工业投资保持稳定增长态势。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1-10月份，工业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投资完成20.58亿元，同比增长26.2%，较上月提高2.1个百分点，拉动固定资产投资增长5.5个百分点，增速高于全市平均水平（9.0%）17.2个百分点，居全市第三位。主要是文23储气库二期工程、文24储气库项目、河南赛能硅业有限公司2万吨/年硅烷法多晶硅3个项目的影响，本年累计完成投资10.8亿元，占工业投资的比重为52.5%，占固定资产投资的比重为12.0%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19" w:leftChars="0" w:firstLine="641" w:firstLineChars="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制造业投资占工业比重提高、贡献大。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1-10月份，全县制造业投资完成9.7亿元，同比增长100.4%，较上月提高6.6个百分点，制造业投资占工业投资比重为47.1%，比去年同期提高17.4个百分点，拉动固定资产投资增长6.2个百分点。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19" w:leftChars="0" w:firstLine="641" w:firstLineChars="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民间投资增速逐月回升。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1-10月份，全县民间投资完成31.04亿元，同比下降9.2%。上半年以来，民间投资增速分别为-49.6、-37.6%、-22.0%、-11.6%、-9.2%，增速逐月回升，态势向好明显。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641" w:firstLineChars="200"/>
        <w:textAlignment w:val="auto"/>
        <w:rPr>
          <w:rFonts w:hint="default" w:ascii="仿宋" w:hAnsi="仿宋" w:eastAsia="仿宋" w:cs="仿宋"/>
          <w:color w:val="0000FF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（五）房地产开发投资呈波动下降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00000" w:themeColor="text1"/>
          <w:spacing w:val="0"/>
          <w:kern w:val="0"/>
          <w:sz w:val="28"/>
          <w:szCs w:val="28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1-10月份，全县房地产投资完成17.09亿元，同比下降25.5%，房地产开发投资今年自3月份以来一直处于下降态势，3-10月全县房地产投资增速分别为-5.8%、-24.1%、-16.0%、-25.6%、-29.4%、-23.1%、-22.7%、-25.5%。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left="0" w:leftChars="0" w:firstLine="643" w:firstLineChars="200"/>
        <w:jc w:val="both"/>
        <w:textAlignment w:val="auto"/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二、存在问题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left="0" w:leftChars="0" w:firstLine="665" w:firstLineChars="200"/>
        <w:jc w:val="both"/>
        <w:textAlignment w:val="auto"/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（一）新入库项目少、补充不足。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1—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月份，全市新入库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投资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（不含房地产项目）268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，我县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新入库项目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个，与上年同期持平，只占全市14.2%。全市亿元以上项目入库102个，我县仅入库12个，较同期减少9个，入库个数只占全市的11.8%。新入库项目计划总投资54.2亿元，同比下降62.3%（下降的主要原因是2022年入库10亿元以上2个项目分别是:文23储气库二期工程计划总投资57.3亿元，濮阳—鹤壁天然气输气管道工程计划总投资12.9亿元;5亿元以上项目4个，濮阳天顺新能源装备制造产业园计划总投资9.5亿元，巴德富（濮阳）新材料有限公司年产55万吨环保新材料项目计划总投资6.3亿元，文24项目储气库计划总投资8.69亿元，年产2万吨改性C5石油树脂及年产2万吨DCPD加氢石油树脂项目计划总投资5.8亿元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1" w:firstLineChars="200"/>
        <w:jc w:val="both"/>
        <w:textAlignment w:val="auto"/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在库项目个数和投资规模持续减少。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1-10月份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，全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固定资产投资在库项目共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104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（已投产25个）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，较去年同期减少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其中在库亿元以上项目70个，同比减少24个。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在库项目计划总投资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528.4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亿元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，同比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下降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34.0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投资完成率在80%以上的有28个，其中亿元以上的有19个，投资31.65亿元的省道304濮阳白堽黄河公路大桥及接线工程完成率为83.69%、投资7.67亿元的濮阳县金堤小区三期安置房建设项目投资完成率为85.9%，特别是投资28.32亿元的濮阳至湖北阳新高速公路黄河大桥（濮阳段二期）工程已经竣工投产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665" w:firstLineChars="200"/>
        <w:jc w:val="both"/>
        <w:textAlignment w:val="auto"/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（三）部分项目开工滞后进展缓慢。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全县56个重点项目中，已入库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个，未入库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个，本年入库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个（濮阳润途新材料有限公司含氟新材料项目，河南浩森生物材料有限公司戊二醇系列产品项目，濮阳县干线公路改造提升项目，濮阳县农村人居环境整治项目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河南赛能硅业有限公司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濮阳县静脉产业园项目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）重点项目推进较慢，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不能及时入库，影响投资增量，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需要引起重点关注。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1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（四）数据凭证问题较多</w:t>
      </w: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月份月报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期间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局查询我县多家投资项目，自8月份以来，省局要求提供所有投资项目的凭证，一是凭证收集难，个别企业不配合，无法提供。二是凭证质量不高，从企业提供的凭证来看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部分项目仍存在票据不齐全、进度单和工程量明细不完整、分项数据填报错误不规范等问题。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640" w:firstLineChars="200"/>
        <w:jc w:val="both"/>
        <w:textAlignment w:val="auto"/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三、下一步工作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（一）加大项目招引力度，推进项目建设进度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。加大项目招商力度，充分结合我县的优势和定位，着力谋划和实施一批新兴产业项目，壮大项目储备规模。对未开工的项目，梳理制约项目开工难的问题，力促项目尽快破土动工，开工项目尽快入库纳统，为投资增长注入新动能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（二）保障资金抓对接，确保项目建设顺利开展。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继续加大企业资金扶持力度，积极争取中央预算内资金、地方专项债资金支持，鼓励符合条件的项目开展融资。优化金融生态环境，鼓励和吸引更多社会资本参与重大基建工程和补短板项目，加强金融机构和企业的对接，着力破解资金制约瓶颈，拓宽融资渠道，保障项目建设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完善投资凭证资料，确保投资“应统尽统”。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家和省统计局多次强调，投资领域要做到凭证全覆盖，凭证资料是投资统计工作中的重中之重，建议项目行业主管部门或是乡镇办要做到规范项目的管理，督促项目单位完善、及时整理相关数据凭证，对于没有凭证或是凭证不全的项目，加强对项目单位的指导，并按时、按要求完善能够佐证上报数据的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463" w:bottom="1440" w:left="1576" w:header="708" w:footer="709" w:gutter="0"/>
      <w:pgNumType w:fmt="numberInDash"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3A38DC"/>
    <w:multiLevelType w:val="singleLevel"/>
    <w:tmpl w:val="E33A38DC"/>
    <w:lvl w:ilvl="0" w:tentative="0">
      <w:start w:val="1"/>
      <w:numFmt w:val="chineseCounting"/>
      <w:suff w:val="nothing"/>
      <w:lvlText w:val="（%1）"/>
      <w:lvlJc w:val="left"/>
      <w:pPr>
        <w:ind w:left="38"/>
      </w:pPr>
      <w:rPr>
        <w:rFonts w:hint="eastAsia" w:ascii="华文楷体" w:hAnsi="华文楷体" w:eastAsia="华文楷体" w:cs="华文楷体"/>
      </w:rPr>
    </w:lvl>
  </w:abstractNum>
  <w:abstractNum w:abstractNumId="1">
    <w:nsid w:val="6F466DE9"/>
    <w:multiLevelType w:val="singleLevel"/>
    <w:tmpl w:val="6F466D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yMGEzNmY1ZWJmY2NmM2YwYjNkN2IxZjQxOTAzZGIifQ=="/>
  </w:docVars>
  <w:rsids>
    <w:rsidRoot w:val="00000000"/>
    <w:rsid w:val="00005402"/>
    <w:rsid w:val="00BC03DC"/>
    <w:rsid w:val="00F5495F"/>
    <w:rsid w:val="0139584D"/>
    <w:rsid w:val="02B01361"/>
    <w:rsid w:val="031E5F50"/>
    <w:rsid w:val="036D2DAF"/>
    <w:rsid w:val="03AB7E86"/>
    <w:rsid w:val="03C30C20"/>
    <w:rsid w:val="041C2772"/>
    <w:rsid w:val="04461F7D"/>
    <w:rsid w:val="048B2727"/>
    <w:rsid w:val="051A6BF9"/>
    <w:rsid w:val="052F2A11"/>
    <w:rsid w:val="06356D29"/>
    <w:rsid w:val="06A4730E"/>
    <w:rsid w:val="06CB4EA1"/>
    <w:rsid w:val="08073C4E"/>
    <w:rsid w:val="0809382A"/>
    <w:rsid w:val="086D71A5"/>
    <w:rsid w:val="08B55C41"/>
    <w:rsid w:val="09544A59"/>
    <w:rsid w:val="09AF3698"/>
    <w:rsid w:val="09C221B4"/>
    <w:rsid w:val="0A3C559C"/>
    <w:rsid w:val="0BB10B92"/>
    <w:rsid w:val="0BC44A07"/>
    <w:rsid w:val="0BCA092D"/>
    <w:rsid w:val="0BFF4405"/>
    <w:rsid w:val="0D5758ED"/>
    <w:rsid w:val="0D581F66"/>
    <w:rsid w:val="0DA73361"/>
    <w:rsid w:val="0E2B5D40"/>
    <w:rsid w:val="0EED006C"/>
    <w:rsid w:val="0F4722DA"/>
    <w:rsid w:val="0F9811B3"/>
    <w:rsid w:val="100F5919"/>
    <w:rsid w:val="11504E42"/>
    <w:rsid w:val="11851C0B"/>
    <w:rsid w:val="11D72467"/>
    <w:rsid w:val="11DA4164"/>
    <w:rsid w:val="13B46D28"/>
    <w:rsid w:val="14245910"/>
    <w:rsid w:val="146E338A"/>
    <w:rsid w:val="14851DEB"/>
    <w:rsid w:val="148A41A7"/>
    <w:rsid w:val="14D93CA1"/>
    <w:rsid w:val="152D05F0"/>
    <w:rsid w:val="158B6708"/>
    <w:rsid w:val="15CF15E7"/>
    <w:rsid w:val="166C0BCF"/>
    <w:rsid w:val="18C146B2"/>
    <w:rsid w:val="1A8A65E6"/>
    <w:rsid w:val="1AA21C82"/>
    <w:rsid w:val="1AE101ED"/>
    <w:rsid w:val="1B065B6B"/>
    <w:rsid w:val="1B097409"/>
    <w:rsid w:val="1BB96DFB"/>
    <w:rsid w:val="1C7D3C0B"/>
    <w:rsid w:val="1DA81ABF"/>
    <w:rsid w:val="1DD32461"/>
    <w:rsid w:val="1EC54199"/>
    <w:rsid w:val="1EF32836"/>
    <w:rsid w:val="1F64420B"/>
    <w:rsid w:val="20B25B50"/>
    <w:rsid w:val="21080937"/>
    <w:rsid w:val="21717AB6"/>
    <w:rsid w:val="21755571"/>
    <w:rsid w:val="217D0DBC"/>
    <w:rsid w:val="22356D36"/>
    <w:rsid w:val="229D1B71"/>
    <w:rsid w:val="23671992"/>
    <w:rsid w:val="24D459AC"/>
    <w:rsid w:val="24DC47D0"/>
    <w:rsid w:val="25E3760F"/>
    <w:rsid w:val="26E650A4"/>
    <w:rsid w:val="270513CC"/>
    <w:rsid w:val="272733C7"/>
    <w:rsid w:val="27582960"/>
    <w:rsid w:val="277C23EA"/>
    <w:rsid w:val="278432CE"/>
    <w:rsid w:val="278972D0"/>
    <w:rsid w:val="27F51441"/>
    <w:rsid w:val="27F64622"/>
    <w:rsid w:val="285875D3"/>
    <w:rsid w:val="285C39D8"/>
    <w:rsid w:val="285E0BFC"/>
    <w:rsid w:val="28AE4515"/>
    <w:rsid w:val="2919115F"/>
    <w:rsid w:val="29475E1D"/>
    <w:rsid w:val="2B4A5600"/>
    <w:rsid w:val="2BFA403E"/>
    <w:rsid w:val="2C997682"/>
    <w:rsid w:val="2CA00393"/>
    <w:rsid w:val="2CD3244C"/>
    <w:rsid w:val="2D371BB4"/>
    <w:rsid w:val="2D617851"/>
    <w:rsid w:val="2DA4110E"/>
    <w:rsid w:val="2DB17D1D"/>
    <w:rsid w:val="2DD35D80"/>
    <w:rsid w:val="2E2D0952"/>
    <w:rsid w:val="2E7618F7"/>
    <w:rsid w:val="2F746F80"/>
    <w:rsid w:val="31065B58"/>
    <w:rsid w:val="31D1096E"/>
    <w:rsid w:val="31D922B7"/>
    <w:rsid w:val="31FB3AF8"/>
    <w:rsid w:val="32C3008C"/>
    <w:rsid w:val="333C7F24"/>
    <w:rsid w:val="3351137A"/>
    <w:rsid w:val="336456CD"/>
    <w:rsid w:val="340F4830"/>
    <w:rsid w:val="344C0BCF"/>
    <w:rsid w:val="34C67D53"/>
    <w:rsid w:val="3578207A"/>
    <w:rsid w:val="373123D7"/>
    <w:rsid w:val="380B25BB"/>
    <w:rsid w:val="392C0A3B"/>
    <w:rsid w:val="39B12CEE"/>
    <w:rsid w:val="39BE76A8"/>
    <w:rsid w:val="39C75906"/>
    <w:rsid w:val="3A7E2297"/>
    <w:rsid w:val="3AA328F4"/>
    <w:rsid w:val="3B31418D"/>
    <w:rsid w:val="3B3E0CCE"/>
    <w:rsid w:val="3B7D30CD"/>
    <w:rsid w:val="3CA32AE4"/>
    <w:rsid w:val="3CB46D7D"/>
    <w:rsid w:val="3CC724CC"/>
    <w:rsid w:val="3D9A0E8C"/>
    <w:rsid w:val="3DAA4E8E"/>
    <w:rsid w:val="3DF067DF"/>
    <w:rsid w:val="3E6B423E"/>
    <w:rsid w:val="3E6E05C3"/>
    <w:rsid w:val="3E763F28"/>
    <w:rsid w:val="3EE31B9B"/>
    <w:rsid w:val="3F285800"/>
    <w:rsid w:val="3F66395E"/>
    <w:rsid w:val="41BF1EB7"/>
    <w:rsid w:val="42E6601D"/>
    <w:rsid w:val="431C5746"/>
    <w:rsid w:val="442B5373"/>
    <w:rsid w:val="44560068"/>
    <w:rsid w:val="44A678F3"/>
    <w:rsid w:val="45635287"/>
    <w:rsid w:val="45AC5A94"/>
    <w:rsid w:val="45D40195"/>
    <w:rsid w:val="45DB2D72"/>
    <w:rsid w:val="45EA1A61"/>
    <w:rsid w:val="467838D3"/>
    <w:rsid w:val="47265498"/>
    <w:rsid w:val="47B658A1"/>
    <w:rsid w:val="47F26AB2"/>
    <w:rsid w:val="4819662E"/>
    <w:rsid w:val="49E56DDC"/>
    <w:rsid w:val="4A8C30E7"/>
    <w:rsid w:val="4A8F384C"/>
    <w:rsid w:val="4BAE508D"/>
    <w:rsid w:val="4BB03841"/>
    <w:rsid w:val="4BCF232F"/>
    <w:rsid w:val="4C390122"/>
    <w:rsid w:val="4C7E7715"/>
    <w:rsid w:val="4DEF560E"/>
    <w:rsid w:val="4DF23BA9"/>
    <w:rsid w:val="4DFF1E22"/>
    <w:rsid w:val="4E002209"/>
    <w:rsid w:val="4E265601"/>
    <w:rsid w:val="4F610FE6"/>
    <w:rsid w:val="4FB945F5"/>
    <w:rsid w:val="4FE564AD"/>
    <w:rsid w:val="4FEE5532"/>
    <w:rsid w:val="4FFF6AE7"/>
    <w:rsid w:val="50176A05"/>
    <w:rsid w:val="5034097A"/>
    <w:rsid w:val="507D20F4"/>
    <w:rsid w:val="50D47596"/>
    <w:rsid w:val="523505EB"/>
    <w:rsid w:val="531A797A"/>
    <w:rsid w:val="53F14CE1"/>
    <w:rsid w:val="54414BE6"/>
    <w:rsid w:val="544E0340"/>
    <w:rsid w:val="55017827"/>
    <w:rsid w:val="551601A8"/>
    <w:rsid w:val="55376345"/>
    <w:rsid w:val="56205280"/>
    <w:rsid w:val="56A95021"/>
    <w:rsid w:val="5802122A"/>
    <w:rsid w:val="59023DE6"/>
    <w:rsid w:val="596F4300"/>
    <w:rsid w:val="59912699"/>
    <w:rsid w:val="59B45F60"/>
    <w:rsid w:val="59EE2E28"/>
    <w:rsid w:val="5ADF7263"/>
    <w:rsid w:val="5AFA0033"/>
    <w:rsid w:val="5B631C42"/>
    <w:rsid w:val="5C476DF6"/>
    <w:rsid w:val="5CA530F6"/>
    <w:rsid w:val="5D170F36"/>
    <w:rsid w:val="5D2A7635"/>
    <w:rsid w:val="5D557CB0"/>
    <w:rsid w:val="5D872700"/>
    <w:rsid w:val="5E2D6537"/>
    <w:rsid w:val="5E8A5B7F"/>
    <w:rsid w:val="5FF217E7"/>
    <w:rsid w:val="600D24EE"/>
    <w:rsid w:val="607B5C80"/>
    <w:rsid w:val="607D0DB2"/>
    <w:rsid w:val="61016009"/>
    <w:rsid w:val="623C668C"/>
    <w:rsid w:val="626C5880"/>
    <w:rsid w:val="62F85366"/>
    <w:rsid w:val="64223F58"/>
    <w:rsid w:val="64667A70"/>
    <w:rsid w:val="64AB716A"/>
    <w:rsid w:val="65384140"/>
    <w:rsid w:val="657C3DD0"/>
    <w:rsid w:val="65E572CE"/>
    <w:rsid w:val="663D26F3"/>
    <w:rsid w:val="66677638"/>
    <w:rsid w:val="666C7B11"/>
    <w:rsid w:val="66F54CA3"/>
    <w:rsid w:val="671169F6"/>
    <w:rsid w:val="67231E9A"/>
    <w:rsid w:val="675B6500"/>
    <w:rsid w:val="676B07FC"/>
    <w:rsid w:val="68631DE8"/>
    <w:rsid w:val="68EC771B"/>
    <w:rsid w:val="693F1387"/>
    <w:rsid w:val="696B69FD"/>
    <w:rsid w:val="6A6A4BA8"/>
    <w:rsid w:val="6AD42215"/>
    <w:rsid w:val="6AF97ECD"/>
    <w:rsid w:val="6BB81B36"/>
    <w:rsid w:val="6C703B08"/>
    <w:rsid w:val="6D7D3037"/>
    <w:rsid w:val="6DA543D2"/>
    <w:rsid w:val="6DD85C54"/>
    <w:rsid w:val="6E4434DC"/>
    <w:rsid w:val="6E7F4861"/>
    <w:rsid w:val="6EED5F9B"/>
    <w:rsid w:val="6FC441E7"/>
    <w:rsid w:val="7141437C"/>
    <w:rsid w:val="71B63A1E"/>
    <w:rsid w:val="71CD5C10"/>
    <w:rsid w:val="725F25AD"/>
    <w:rsid w:val="72EC4E44"/>
    <w:rsid w:val="73112589"/>
    <w:rsid w:val="733A725C"/>
    <w:rsid w:val="73C770A4"/>
    <w:rsid w:val="73D66494"/>
    <w:rsid w:val="73DB5880"/>
    <w:rsid w:val="7403129B"/>
    <w:rsid w:val="740F38B6"/>
    <w:rsid w:val="752A3529"/>
    <w:rsid w:val="75DB4D9F"/>
    <w:rsid w:val="76347DD8"/>
    <w:rsid w:val="767F3A46"/>
    <w:rsid w:val="775841CD"/>
    <w:rsid w:val="781204CA"/>
    <w:rsid w:val="78325794"/>
    <w:rsid w:val="78702F84"/>
    <w:rsid w:val="78CC24BC"/>
    <w:rsid w:val="79240275"/>
    <w:rsid w:val="79385DE9"/>
    <w:rsid w:val="7AA139E4"/>
    <w:rsid w:val="7AD02261"/>
    <w:rsid w:val="7B114DBF"/>
    <w:rsid w:val="7BDC31AA"/>
    <w:rsid w:val="7C376AA7"/>
    <w:rsid w:val="7C455D66"/>
    <w:rsid w:val="7C6B4804"/>
    <w:rsid w:val="7C9B039F"/>
    <w:rsid w:val="7D1462CD"/>
    <w:rsid w:val="7D2674AD"/>
    <w:rsid w:val="7E0D1B9F"/>
    <w:rsid w:val="7E5103CA"/>
    <w:rsid w:val="7E9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2"/>
    <w:unhideWhenUsed/>
    <w:qFormat/>
    <w:uiPriority w:val="99"/>
    <w:pPr>
      <w:ind w:firstLine="420" w:firstLineChars="100"/>
    </w:p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qFormat/>
    <w:uiPriority w:val="0"/>
    <w:rPr>
      <w:color w:val="000000"/>
      <w:u w:val="single"/>
    </w:rPr>
  </w:style>
  <w:style w:type="character" w:styleId="12">
    <w:name w:val="Emphasis"/>
    <w:basedOn w:val="9"/>
    <w:qFormat/>
    <w:uiPriority w:val="0"/>
    <w:rPr>
      <w:rFonts w:hint="eastAsia" w:ascii="微软雅黑" w:hAnsi="微软雅黑" w:eastAsia="微软雅黑" w:cs="微软雅黑"/>
    </w:rPr>
  </w:style>
  <w:style w:type="character" w:styleId="13">
    <w:name w:val="HTML Definition"/>
    <w:basedOn w:val="9"/>
    <w:qFormat/>
    <w:uiPriority w:val="0"/>
  </w:style>
  <w:style w:type="character" w:styleId="14">
    <w:name w:val="HTML Acronym"/>
    <w:basedOn w:val="9"/>
    <w:qFormat/>
    <w:uiPriority w:val="0"/>
  </w:style>
  <w:style w:type="character" w:styleId="15">
    <w:name w:val="HTML Variable"/>
    <w:basedOn w:val="9"/>
    <w:qFormat/>
    <w:uiPriority w:val="0"/>
  </w:style>
  <w:style w:type="character" w:styleId="16">
    <w:name w:val="Hyperlink"/>
    <w:basedOn w:val="9"/>
    <w:qFormat/>
    <w:uiPriority w:val="0"/>
    <w:rPr>
      <w:color w:val="000000"/>
      <w:u w:val="none"/>
    </w:rPr>
  </w:style>
  <w:style w:type="character" w:styleId="17">
    <w:name w:val="HTML Code"/>
    <w:basedOn w:val="9"/>
    <w:qFormat/>
    <w:uiPriority w:val="0"/>
    <w:rPr>
      <w:rFonts w:ascii="Courier New" w:hAnsi="Courier New"/>
      <w:sz w:val="20"/>
    </w:rPr>
  </w:style>
  <w:style w:type="character" w:styleId="18">
    <w:name w:val="HTML Cite"/>
    <w:basedOn w:val="9"/>
    <w:qFormat/>
    <w:uiPriority w:val="0"/>
  </w:style>
  <w:style w:type="character" w:styleId="19">
    <w:name w:val="HTML Keyboard"/>
    <w:basedOn w:val="9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0">
    <w:name w:val="HTML Sample"/>
    <w:basedOn w:val="9"/>
    <w:qFormat/>
    <w:uiPriority w:val="0"/>
    <w:rPr>
      <w:rFonts w:hint="default" w:ascii="monospace" w:hAnsi="monospace" w:eastAsia="monospace" w:cs="monospace"/>
      <w:sz w:val="21"/>
      <w:szCs w:val="21"/>
    </w:rPr>
  </w:style>
  <w:style w:type="paragraph" w:customStyle="1" w:styleId="21">
    <w:name w:val="Body Text First Indent 21"/>
    <w:basedOn w:val="22"/>
    <w:next w:val="23"/>
    <w:qFormat/>
    <w:uiPriority w:val="0"/>
    <w:pPr>
      <w:widowControl w:val="0"/>
      <w:spacing w:after="120" w:afterLines="0"/>
      <w:ind w:left="420" w:leftChars="200" w:firstLine="420" w:firstLineChars="200"/>
      <w:jc w:val="both"/>
    </w:pPr>
    <w:rPr>
      <w:rFonts w:eastAsia="宋体"/>
      <w:sz w:val="24"/>
    </w:rPr>
  </w:style>
  <w:style w:type="paragraph" w:customStyle="1" w:styleId="22">
    <w:name w:val="Body Text Indent1"/>
    <w:basedOn w:val="1"/>
    <w:qFormat/>
    <w:uiPriority w:val="0"/>
    <w:pPr>
      <w:widowControl w:val="0"/>
      <w:spacing w:after="120" w:afterLines="0"/>
      <w:ind w:left="420" w:leftChars="200"/>
      <w:jc w:val="both"/>
    </w:pPr>
    <w:rPr>
      <w:rFonts w:cs="Times New Roman"/>
      <w:szCs w:val="24"/>
    </w:rPr>
  </w:style>
  <w:style w:type="paragraph" w:customStyle="1" w:styleId="23">
    <w:name w:val="Body Text First Indent1"/>
    <w:basedOn w:val="2"/>
    <w:qFormat/>
    <w:uiPriority w:val="0"/>
    <w:pPr>
      <w:ind w:firstLine="420" w:firstLineChars="100"/>
    </w:pPr>
  </w:style>
  <w:style w:type="character" w:customStyle="1" w:styleId="24">
    <w:name w:val="hover33"/>
    <w:basedOn w:val="9"/>
    <w:qFormat/>
    <w:uiPriority w:val="0"/>
    <w:rPr>
      <w:color w:val="0C71E1"/>
    </w:rPr>
  </w:style>
  <w:style w:type="character" w:customStyle="1" w:styleId="25">
    <w:name w:val="hover34"/>
    <w:basedOn w:val="9"/>
    <w:qFormat/>
    <w:uiPriority w:val="0"/>
    <w:rPr>
      <w:color w:val="0C71E1"/>
    </w:rPr>
  </w:style>
  <w:style w:type="character" w:customStyle="1" w:styleId="26">
    <w:name w:val="hover35"/>
    <w:basedOn w:val="9"/>
    <w:qFormat/>
    <w:uiPriority w:val="0"/>
    <w:rPr>
      <w:color w:val="FFFFFF"/>
    </w:rPr>
  </w:style>
  <w:style w:type="character" w:customStyle="1" w:styleId="27">
    <w:name w:val="ul_li_a_1"/>
    <w:basedOn w:val="9"/>
    <w:qFormat/>
    <w:uiPriority w:val="0"/>
    <w:rPr>
      <w:b/>
      <w:bCs/>
      <w:color w:val="FFFFFF"/>
    </w:rPr>
  </w:style>
  <w:style w:type="character" w:customStyle="1" w:styleId="28">
    <w:name w:val="layui-layer-tabnow"/>
    <w:basedOn w:val="9"/>
    <w:qFormat/>
    <w:uiPriority w:val="0"/>
    <w:rPr>
      <w:bdr w:val="single" w:color="CCCCCC" w:sz="6" w:space="0"/>
      <w:shd w:val="clear" w:fill="FFFFFF"/>
    </w:rPr>
  </w:style>
  <w:style w:type="character" w:customStyle="1" w:styleId="29">
    <w:name w:val="first-child"/>
    <w:basedOn w:val="9"/>
    <w:qFormat/>
    <w:uiPriority w:val="0"/>
  </w:style>
  <w:style w:type="character" w:customStyle="1" w:styleId="30">
    <w:name w:val="a_p_3"/>
    <w:basedOn w:val="9"/>
    <w:qFormat/>
    <w:uiPriority w:val="0"/>
    <w:rPr>
      <w:sz w:val="27"/>
      <w:szCs w:val="27"/>
    </w:rPr>
  </w:style>
  <w:style w:type="character" w:customStyle="1" w:styleId="31">
    <w:name w:val="a_p_1"/>
    <w:basedOn w:val="9"/>
    <w:qFormat/>
    <w:uiPriority w:val="0"/>
    <w:rPr>
      <w:sz w:val="27"/>
      <w:szCs w:val="27"/>
    </w:rPr>
  </w:style>
  <w:style w:type="character" w:customStyle="1" w:styleId="32">
    <w:name w:val="subhuspan3"/>
    <w:basedOn w:val="9"/>
    <w:qFormat/>
    <w:uiPriority w:val="0"/>
  </w:style>
  <w:style w:type="character" w:customStyle="1" w:styleId="33">
    <w:name w:val="subhuspan1"/>
    <w:basedOn w:val="9"/>
    <w:qFormat/>
    <w:uiPriority w:val="0"/>
  </w:style>
  <w:style w:type="character" w:customStyle="1" w:styleId="34">
    <w:name w:val="subhuspan2"/>
    <w:basedOn w:val="9"/>
    <w:qFormat/>
    <w:uiPriority w:val="0"/>
  </w:style>
  <w:style w:type="character" w:customStyle="1" w:styleId="35">
    <w:name w:val="a_p_2"/>
    <w:basedOn w:val="9"/>
    <w:qFormat/>
    <w:uiPriority w:val="0"/>
  </w:style>
  <w:style w:type="character" w:customStyle="1" w:styleId="36">
    <w:name w:val="a_p_21"/>
    <w:basedOn w:val="9"/>
    <w:qFormat/>
    <w:uiPriority w:val="0"/>
    <w:rPr>
      <w:sz w:val="27"/>
      <w:szCs w:val="27"/>
    </w:rPr>
  </w:style>
  <w:style w:type="character" w:customStyle="1" w:styleId="37">
    <w:name w:val="exap"/>
    <w:basedOn w:val="9"/>
    <w:qFormat/>
    <w:uiPriority w:val="0"/>
    <w:rPr>
      <w:sz w:val="27"/>
      <w:szCs w:val="27"/>
    </w:rPr>
  </w:style>
  <w:style w:type="character" w:customStyle="1" w:styleId="38">
    <w:name w:val="bsharetext"/>
    <w:basedOn w:val="9"/>
    <w:qFormat/>
    <w:uiPriority w:val="0"/>
  </w:style>
  <w:style w:type="character" w:customStyle="1" w:styleId="39">
    <w:name w:val="post_wemedia_info1"/>
    <w:basedOn w:val="9"/>
    <w:qFormat/>
    <w:uiPriority w:val="0"/>
  </w:style>
  <w:style w:type="character" w:customStyle="1" w:styleId="40">
    <w:name w:val="zwxxgk_bnt6"/>
    <w:basedOn w:val="9"/>
    <w:qFormat/>
    <w:uiPriority w:val="0"/>
  </w:style>
  <w:style w:type="character" w:customStyle="1" w:styleId="41">
    <w:name w:val="zwxxgk_bnt61"/>
    <w:basedOn w:val="9"/>
    <w:qFormat/>
    <w:uiPriority w:val="0"/>
  </w:style>
  <w:style w:type="character" w:customStyle="1" w:styleId="42">
    <w:name w:val="zwxxgk_bnt62"/>
    <w:basedOn w:val="9"/>
    <w:qFormat/>
    <w:uiPriority w:val="0"/>
  </w:style>
  <w:style w:type="character" w:customStyle="1" w:styleId="43">
    <w:name w:val="zwxxgk_bnt5"/>
    <w:basedOn w:val="9"/>
    <w:qFormat/>
    <w:uiPriority w:val="0"/>
  </w:style>
  <w:style w:type="character" w:customStyle="1" w:styleId="44">
    <w:name w:val="zwxxgk_bnt51"/>
    <w:basedOn w:val="9"/>
    <w:qFormat/>
    <w:uiPriority w:val="0"/>
  </w:style>
  <w:style w:type="character" w:customStyle="1" w:styleId="45">
    <w:name w:val="c3"/>
    <w:basedOn w:val="9"/>
    <w:qFormat/>
    <w:uiPriority w:val="0"/>
  </w:style>
  <w:style w:type="character" w:customStyle="1" w:styleId="46">
    <w:name w:val="datetime"/>
    <w:basedOn w:val="9"/>
    <w:qFormat/>
    <w:uiPriority w:val="0"/>
    <w:rPr>
      <w:color w:val="999999"/>
      <w:sz w:val="21"/>
      <w:szCs w:val="21"/>
    </w:rPr>
  </w:style>
  <w:style w:type="character" w:customStyle="1" w:styleId="47">
    <w:name w:val="hover51"/>
    <w:basedOn w:val="9"/>
    <w:qFormat/>
    <w:uiPriority w:val="0"/>
    <w:rPr>
      <w:b/>
      <w:bCs/>
      <w:color w:val="185CBD"/>
    </w:rPr>
  </w:style>
  <w:style w:type="character" w:customStyle="1" w:styleId="48">
    <w:name w:val="tit"/>
    <w:basedOn w:val="9"/>
    <w:qFormat/>
    <w:uiPriority w:val="0"/>
    <w:rPr>
      <w:b/>
      <w:bCs/>
      <w:color w:val="333333"/>
    </w:rPr>
  </w:style>
  <w:style w:type="character" w:customStyle="1" w:styleId="49">
    <w:name w:val="msg-box14"/>
    <w:basedOn w:val="9"/>
    <w:qFormat/>
    <w:uiPriority w:val="0"/>
  </w:style>
  <w:style w:type="character" w:customStyle="1" w:styleId="50">
    <w:name w:val="c2"/>
    <w:basedOn w:val="9"/>
    <w:qFormat/>
    <w:uiPriority w:val="0"/>
  </w:style>
  <w:style w:type="character" w:customStyle="1" w:styleId="51">
    <w:name w:val="c1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1644</Words>
  <Characters>1818</Characters>
  <Lines>0</Lines>
  <Paragraphs>0</Paragraphs>
  <TotalTime>1</TotalTime>
  <ScaleCrop>false</ScaleCrop>
  <LinksUpToDate>false</LinksUpToDate>
  <CharactersWithSpaces>1818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2021-09-16T07:22:00Z</dcterms:created>
  <dc:creator>Administrator</dc:creator>
  <cp:lastModifiedBy>惟仁</cp:lastModifiedBy>
  <cp:lastPrinted>2023-07-26T00:58:00Z</cp:lastPrinted>
  <dcterms:modified xsi:type="dcterms:W3CDTF">2023-11-23T02:21:05Z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KSOSaveFontToCloudKey">
    <vt:lpwstr>959829139_btnclosed</vt:lpwstr>
  </property>
  <property fmtid="{D5CDD505-2E9C-101B-9397-08002B2CF9AE}" pid="4" name="ICV">
    <vt:lpwstr>24BC269D045A49F2A5F6C66F0B1056F0_13</vt:lpwstr>
  </property>
</Properties>
</file>